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71B7DE2" w14:textId="77777777" w:rsidR="00091AE8" w:rsidRPr="00091AE8" w:rsidRDefault="00091AE8" w:rsidP="00091AE8">
      <w:pPr>
        <w:tabs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lang w:eastAsia="bg-BG"/>
        </w:rPr>
      </w:pPr>
    </w:p>
    <w:p w14:paraId="57658E65" w14:textId="7D13CC99" w:rsidR="002D1804" w:rsidRPr="002D1804" w:rsidRDefault="002D1804" w:rsidP="002D1804">
      <w:pPr>
        <w:shd w:val="clear" w:color="auto" w:fill="FFFFFF"/>
        <w:spacing w:after="0" w:line="276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  <w:r w:rsidRPr="002D180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ОБРАЗЕЦ № </w:t>
      </w:r>
      <w:r w:rsidR="00CE111E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5</w:t>
      </w:r>
    </w:p>
    <w:p w14:paraId="2E82C044" w14:textId="77777777" w:rsidR="00CE111E" w:rsidRPr="00CE111E" w:rsidRDefault="00CE111E" w:rsidP="00CE111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E111E">
        <w:rPr>
          <w:rFonts w:ascii="Times New Roman" w:eastAsia="Times New Roman" w:hAnsi="Times New Roman" w:cs="Times New Roman"/>
          <w:b/>
          <w:sz w:val="28"/>
          <w:szCs w:val="28"/>
        </w:rPr>
        <w:t xml:space="preserve">ДЕКЛАРАЦИЯ ОТ ПОДИЗПЪЛНИТЕЛ </w:t>
      </w:r>
    </w:p>
    <w:p w14:paraId="6916B6D5" w14:textId="77777777" w:rsidR="00CE111E" w:rsidRPr="00CE111E" w:rsidRDefault="00CE111E" w:rsidP="00CE111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12"/>
          <w:szCs w:val="12"/>
          <w:lang w:val="ru-RU"/>
        </w:rPr>
      </w:pPr>
    </w:p>
    <w:p w14:paraId="27710A2F" w14:textId="77777777" w:rsidR="00CE111E" w:rsidRPr="008D7D26" w:rsidRDefault="00CE111E" w:rsidP="00CE111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7D26">
        <w:rPr>
          <w:rFonts w:ascii="Times New Roman" w:eastAsia="Times New Roman" w:hAnsi="Times New Roman" w:cs="Times New Roman"/>
          <w:sz w:val="24"/>
          <w:szCs w:val="24"/>
        </w:rPr>
        <w:t xml:space="preserve">Долуподписаният/та .............................…………................….............................. </w:t>
      </w:r>
      <w:r w:rsidRPr="008D7D26">
        <w:rPr>
          <w:rFonts w:ascii="Times New Roman" w:eastAsia="Times New Roman" w:hAnsi="Times New Roman" w:cs="Times New Roman"/>
          <w:i/>
          <w:color w:val="808080"/>
          <w:sz w:val="24"/>
          <w:szCs w:val="24"/>
        </w:rPr>
        <w:t>(трите имена)</w:t>
      </w:r>
      <w:r w:rsidRPr="008D7D26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36A069C4" w14:textId="77777777" w:rsidR="00CE111E" w:rsidRPr="008D7D26" w:rsidRDefault="00CE111E" w:rsidP="00CE111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7D26">
        <w:rPr>
          <w:rFonts w:ascii="Times New Roman" w:eastAsia="Times New Roman" w:hAnsi="Times New Roman" w:cs="Times New Roman"/>
          <w:sz w:val="24"/>
          <w:szCs w:val="24"/>
        </w:rPr>
        <w:t xml:space="preserve">данни по документ за самоличност: .................................................................................... </w:t>
      </w:r>
      <w:r w:rsidRPr="008D7D26">
        <w:rPr>
          <w:rFonts w:ascii="Times New Roman" w:eastAsia="Times New Roman" w:hAnsi="Times New Roman" w:cs="Times New Roman"/>
          <w:color w:val="808080"/>
          <w:sz w:val="24"/>
          <w:szCs w:val="24"/>
        </w:rPr>
        <w:t>(</w:t>
      </w:r>
      <w:r w:rsidRPr="008D7D26">
        <w:rPr>
          <w:rFonts w:ascii="Times New Roman" w:eastAsia="Times New Roman" w:hAnsi="Times New Roman" w:cs="Times New Roman"/>
          <w:i/>
          <w:color w:val="808080"/>
          <w:sz w:val="24"/>
          <w:szCs w:val="24"/>
        </w:rPr>
        <w:t>номер на лична карта, дата, орган и място на</w:t>
      </w:r>
      <w:r w:rsidRPr="008D7D26">
        <w:rPr>
          <w:rFonts w:ascii="Times New Roman" w:eastAsia="Times New Roman" w:hAnsi="Times New Roman" w:cs="Times New Roman"/>
          <w:color w:val="808080"/>
          <w:sz w:val="24"/>
          <w:szCs w:val="24"/>
        </w:rPr>
        <w:t xml:space="preserve"> </w:t>
      </w:r>
      <w:r w:rsidRPr="008D7D26">
        <w:rPr>
          <w:rFonts w:ascii="Times New Roman" w:eastAsia="Times New Roman" w:hAnsi="Times New Roman" w:cs="Times New Roman"/>
          <w:i/>
          <w:color w:val="808080"/>
          <w:sz w:val="24"/>
          <w:szCs w:val="24"/>
        </w:rPr>
        <w:t>издаването</w:t>
      </w:r>
      <w:r w:rsidRPr="008D7D26">
        <w:rPr>
          <w:rFonts w:ascii="Times New Roman" w:eastAsia="Times New Roman" w:hAnsi="Times New Roman" w:cs="Times New Roman"/>
          <w:color w:val="808080"/>
          <w:sz w:val="24"/>
          <w:szCs w:val="24"/>
        </w:rPr>
        <w:t>)</w:t>
      </w:r>
      <w:r w:rsidRPr="008D7D26">
        <w:rPr>
          <w:rFonts w:ascii="Times New Roman" w:eastAsia="Times New Roman" w:hAnsi="Times New Roman" w:cs="Times New Roman"/>
          <w:sz w:val="24"/>
          <w:szCs w:val="24"/>
        </w:rPr>
        <w:t xml:space="preserve">, представляващ/а ……………………… </w:t>
      </w:r>
    </w:p>
    <w:p w14:paraId="430662FD" w14:textId="77777777" w:rsidR="00CE111E" w:rsidRPr="008D7D26" w:rsidRDefault="00CE111E" w:rsidP="00CE111E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color w:val="808080"/>
          <w:sz w:val="24"/>
          <w:szCs w:val="24"/>
        </w:rPr>
      </w:pPr>
      <w:r w:rsidRPr="008D7D26">
        <w:rPr>
          <w:rFonts w:ascii="Times New Roman" w:eastAsia="Times New Roman" w:hAnsi="Times New Roman" w:cs="Times New Roman"/>
          <w:i/>
          <w:color w:val="808080"/>
          <w:sz w:val="24"/>
          <w:szCs w:val="24"/>
        </w:rPr>
        <w:t>(наименование на подизпълнителя)</w:t>
      </w:r>
      <w:r w:rsidRPr="008D7D26">
        <w:rPr>
          <w:rFonts w:ascii="Times New Roman" w:eastAsia="Times New Roman" w:hAnsi="Times New Roman" w:cs="Times New Roman"/>
          <w:sz w:val="24"/>
          <w:szCs w:val="24"/>
        </w:rPr>
        <w:t xml:space="preserve">, ЕИК ................., адрес на управление: ..............................., в качеството ми на .............................. </w:t>
      </w:r>
      <w:r w:rsidRPr="008D7D26">
        <w:rPr>
          <w:rFonts w:ascii="Times New Roman" w:eastAsia="Times New Roman" w:hAnsi="Times New Roman" w:cs="Times New Roman"/>
          <w:i/>
          <w:color w:val="808080"/>
          <w:sz w:val="24"/>
          <w:szCs w:val="24"/>
        </w:rPr>
        <w:t>(длъжност)</w:t>
      </w:r>
      <w:r w:rsidRPr="008D7D26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67105521" w14:textId="77777777" w:rsidR="00CE111E" w:rsidRPr="00CE111E" w:rsidRDefault="00CE111E" w:rsidP="00CE111E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E111E">
        <w:rPr>
          <w:rFonts w:ascii="Times New Roman" w:eastAsia="Times New Roman" w:hAnsi="Times New Roman" w:cs="Times New Roman"/>
          <w:b/>
          <w:bCs/>
          <w:sz w:val="24"/>
          <w:szCs w:val="24"/>
          <w:lang w:val="x-none"/>
        </w:rPr>
        <w:t>ДЕКЛАРИРАМ</w:t>
      </w:r>
      <w:r w:rsidRPr="00CE111E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</w:p>
    <w:p w14:paraId="789ECF4B" w14:textId="49EB45E6" w:rsidR="00CE111E" w:rsidRPr="00CE111E" w:rsidRDefault="00CE111E" w:rsidP="00CE111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</w:pPr>
      <w:r w:rsidRPr="00CE111E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1.</w:t>
      </w:r>
      <w:r w:rsidRPr="00CE111E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 </w:t>
      </w:r>
      <w:r w:rsidRPr="00CE111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Съгласието на представляваното от мен лице – търговско дружество, едноличен търговец, юридическо лице с нестопанска цел  </w:t>
      </w:r>
      <w:r w:rsidRPr="00CE111E">
        <w:rPr>
          <w:rFonts w:ascii="Times New Roman" w:eastAsia="Calibri" w:hAnsi="Times New Roman" w:cs="Times New Roman"/>
          <w:i/>
          <w:color w:val="808080"/>
          <w:sz w:val="24"/>
          <w:szCs w:val="24"/>
        </w:rPr>
        <w:t>(</w:t>
      </w:r>
      <w:proofErr w:type="spellStart"/>
      <w:r w:rsidRPr="00CE111E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>вярното</w:t>
      </w:r>
      <w:proofErr w:type="spellEnd"/>
      <w:r w:rsidRPr="00CE111E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се </w:t>
      </w:r>
      <w:proofErr w:type="spellStart"/>
      <w:r w:rsidRPr="00CE111E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>подчертава</w:t>
      </w:r>
      <w:proofErr w:type="spellEnd"/>
      <w:r w:rsidRPr="00CE111E">
        <w:rPr>
          <w:rFonts w:ascii="Times New Roman" w:eastAsia="Calibri" w:hAnsi="Times New Roman" w:cs="Times New Roman"/>
          <w:i/>
          <w:color w:val="808080"/>
          <w:sz w:val="24"/>
          <w:szCs w:val="24"/>
        </w:rPr>
        <w:t>)</w:t>
      </w:r>
      <w:r w:rsidRPr="00CE111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да участва като подизпълнител на </w:t>
      </w:r>
      <w:r w:rsidRPr="00CE111E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.......................................</w:t>
      </w:r>
      <w:r w:rsidRPr="00CE111E">
        <w:rPr>
          <w:rFonts w:ascii="Times New Roman" w:eastAsia="Calibri" w:hAnsi="Times New Roman" w:cs="Times New Roman"/>
          <w:color w:val="000000"/>
          <w:sz w:val="24"/>
          <w:szCs w:val="24"/>
        </w:rPr>
        <w:t>.....................................</w:t>
      </w:r>
      <w:r w:rsidRPr="00CE111E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(наименование </w:t>
      </w:r>
      <w:proofErr w:type="gramStart"/>
      <w:r w:rsidRPr="00CE111E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>на</w:t>
      </w:r>
      <w:proofErr w:type="gramEnd"/>
      <w:r w:rsidRPr="00CE111E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участник)</w:t>
      </w:r>
      <w:r w:rsidRPr="00CE111E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 </w:t>
      </w:r>
      <w:r w:rsidRPr="00CE111E">
        <w:rPr>
          <w:rFonts w:ascii="Times New Roman" w:eastAsia="Calibri" w:hAnsi="Times New Roman" w:cs="Times New Roman"/>
          <w:color w:val="000000"/>
          <w:sz w:val="24"/>
          <w:szCs w:val="24"/>
        </w:rPr>
        <w:t>в обществена поръчка с предмет:</w:t>
      </w:r>
      <w:r w:rsidRPr="00CE111E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CE111E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„</w:t>
      </w:r>
      <w:r w:rsidR="008F3AAF" w:rsidRPr="008F3AAF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bg-BG"/>
        </w:rPr>
        <w:t xml:space="preserve">Извършване на СМР в изпълнение на проект “Рехабилитация и благоустрояване на прилежащо пространство към СОУ „Христо Ботев“ гр. Цар Калоян: Първи етап – Игрище за мини Футбол“ по </w:t>
      </w:r>
      <w:r w:rsidR="008F3AAF" w:rsidRPr="00BB7A6B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bg-BG"/>
        </w:rPr>
        <w:t xml:space="preserve">договор № BG06RDNP001-7.007-0056-C01/ 09.05.2019 г. за отпускане на БФП по </w:t>
      </w:r>
      <w:proofErr w:type="spellStart"/>
      <w:r w:rsidR="008F3AAF" w:rsidRPr="00BB7A6B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bg-BG"/>
        </w:rPr>
        <w:t>подмярка</w:t>
      </w:r>
      <w:proofErr w:type="spellEnd"/>
      <w:r w:rsidR="008F3AAF" w:rsidRPr="00BB7A6B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bg-BG"/>
        </w:rPr>
        <w:t xml:space="preserve"> 7.2 от мярка 7 от ПРСР 2014-2020</w:t>
      </w:r>
      <w:r w:rsidRPr="00BB7A6B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bg-BG"/>
        </w:rPr>
        <w:t>”</w:t>
      </w:r>
      <w:r w:rsidRPr="00BB7A6B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, </w:t>
      </w:r>
      <w:r w:rsidRPr="00BB7A6B">
        <w:rPr>
          <w:rFonts w:ascii="Times New Roman" w:eastAsia="Calibri" w:hAnsi="Times New Roman" w:cs="Times New Roman"/>
          <w:bCs/>
          <w:color w:val="000000"/>
          <w:sz w:val="24"/>
          <w:szCs w:val="24"/>
          <w:lang w:val="ru-RU"/>
        </w:rPr>
        <w:t xml:space="preserve">с </w:t>
      </w:r>
      <w:proofErr w:type="spellStart"/>
      <w:r w:rsidRPr="00BB7A6B">
        <w:rPr>
          <w:rFonts w:ascii="Times New Roman" w:eastAsia="Calibri" w:hAnsi="Times New Roman" w:cs="Times New Roman"/>
          <w:bCs/>
          <w:color w:val="000000"/>
          <w:sz w:val="24"/>
          <w:szCs w:val="24"/>
          <w:lang w:val="ru-RU"/>
        </w:rPr>
        <w:t>дял</w:t>
      </w:r>
      <w:proofErr w:type="spellEnd"/>
      <w:r w:rsidRPr="00BB7A6B">
        <w:rPr>
          <w:rFonts w:ascii="Times New Roman" w:eastAsia="Calibri" w:hAnsi="Times New Roman" w:cs="Times New Roman"/>
          <w:bCs/>
          <w:color w:val="000000"/>
          <w:sz w:val="24"/>
          <w:szCs w:val="24"/>
          <w:lang w:val="ru-RU"/>
        </w:rPr>
        <w:t xml:space="preserve"> на участие ..............., </w:t>
      </w:r>
      <w:proofErr w:type="spellStart"/>
      <w:r w:rsidRPr="00BB7A6B">
        <w:rPr>
          <w:rFonts w:ascii="Times New Roman" w:eastAsia="Calibri" w:hAnsi="Times New Roman" w:cs="Times New Roman"/>
          <w:bCs/>
          <w:color w:val="000000"/>
          <w:sz w:val="24"/>
          <w:szCs w:val="24"/>
          <w:lang w:val="ru-RU"/>
        </w:rPr>
        <w:t>като</w:t>
      </w:r>
      <w:proofErr w:type="spellEnd"/>
      <w:r w:rsidRPr="00BB7A6B">
        <w:rPr>
          <w:rFonts w:ascii="Times New Roman" w:eastAsia="Calibri" w:hAnsi="Times New Roman" w:cs="Times New Roman"/>
          <w:bCs/>
          <w:color w:val="000000"/>
          <w:sz w:val="24"/>
          <w:szCs w:val="24"/>
          <w:lang w:val="ru-RU"/>
        </w:rPr>
        <w:t xml:space="preserve"> </w:t>
      </w:r>
      <w:proofErr w:type="spellStart"/>
      <w:r w:rsidRPr="00BB7A6B">
        <w:rPr>
          <w:rFonts w:ascii="Times New Roman" w:eastAsia="Calibri" w:hAnsi="Times New Roman" w:cs="Times New Roman"/>
          <w:bCs/>
          <w:color w:val="000000"/>
          <w:sz w:val="24"/>
          <w:szCs w:val="24"/>
          <w:lang w:val="ru-RU"/>
        </w:rPr>
        <w:t>работата</w:t>
      </w:r>
      <w:proofErr w:type="spellEnd"/>
      <w:r w:rsidRPr="00BB7A6B">
        <w:rPr>
          <w:rFonts w:ascii="Times New Roman" w:eastAsia="Calibri" w:hAnsi="Times New Roman" w:cs="Times New Roman"/>
          <w:bCs/>
          <w:color w:val="000000"/>
          <w:sz w:val="24"/>
          <w:szCs w:val="24"/>
          <w:lang w:val="ru-RU"/>
        </w:rPr>
        <w:t xml:space="preserve"> </w:t>
      </w:r>
      <w:proofErr w:type="spellStart"/>
      <w:r w:rsidRPr="00BB7A6B">
        <w:rPr>
          <w:rFonts w:ascii="Times New Roman" w:eastAsia="Calibri" w:hAnsi="Times New Roman" w:cs="Times New Roman"/>
          <w:bCs/>
          <w:color w:val="000000"/>
          <w:sz w:val="24"/>
          <w:szCs w:val="24"/>
          <w:lang w:val="ru-RU"/>
        </w:rPr>
        <w:t>ще</w:t>
      </w:r>
      <w:proofErr w:type="spellEnd"/>
      <w:r w:rsidRPr="00BB7A6B">
        <w:rPr>
          <w:rFonts w:ascii="Times New Roman" w:eastAsia="Calibri" w:hAnsi="Times New Roman" w:cs="Times New Roman"/>
          <w:bCs/>
          <w:color w:val="000000"/>
          <w:sz w:val="24"/>
          <w:szCs w:val="24"/>
          <w:lang w:val="ru-RU"/>
        </w:rPr>
        <w:t xml:space="preserve"> </w:t>
      </w:r>
      <w:proofErr w:type="spellStart"/>
      <w:r w:rsidRPr="00BB7A6B">
        <w:rPr>
          <w:rFonts w:ascii="Times New Roman" w:eastAsia="Calibri" w:hAnsi="Times New Roman" w:cs="Times New Roman"/>
          <w:bCs/>
          <w:color w:val="000000"/>
          <w:sz w:val="24"/>
          <w:szCs w:val="24"/>
          <w:lang w:val="ru-RU"/>
        </w:rPr>
        <w:t>обхваща</w:t>
      </w:r>
      <w:bookmarkStart w:id="0" w:name="_GoBack"/>
      <w:bookmarkEnd w:id="0"/>
      <w:proofErr w:type="spellEnd"/>
      <w:r w:rsidRPr="00CE111E">
        <w:rPr>
          <w:rFonts w:ascii="Times New Roman" w:eastAsia="Calibri" w:hAnsi="Times New Roman" w:cs="Times New Roman"/>
          <w:bCs/>
          <w:color w:val="000000"/>
          <w:sz w:val="24"/>
          <w:szCs w:val="24"/>
          <w:lang w:val="ru-RU"/>
        </w:rPr>
        <w:t xml:space="preserve"> </w:t>
      </w:r>
      <w:proofErr w:type="spellStart"/>
      <w:r w:rsidRPr="00CE111E">
        <w:rPr>
          <w:rFonts w:ascii="Times New Roman" w:eastAsia="Calibri" w:hAnsi="Times New Roman" w:cs="Times New Roman"/>
          <w:bCs/>
          <w:color w:val="000000"/>
          <w:sz w:val="24"/>
          <w:szCs w:val="24"/>
          <w:lang w:val="ru-RU"/>
        </w:rPr>
        <w:t>следните</w:t>
      </w:r>
      <w:proofErr w:type="spellEnd"/>
      <w:r w:rsidRPr="00CE111E">
        <w:rPr>
          <w:rFonts w:ascii="Times New Roman" w:eastAsia="Calibri" w:hAnsi="Times New Roman" w:cs="Times New Roman"/>
          <w:bCs/>
          <w:color w:val="000000"/>
          <w:sz w:val="24"/>
          <w:szCs w:val="24"/>
          <w:lang w:val="ru-RU"/>
        </w:rPr>
        <w:t xml:space="preserve"> </w:t>
      </w:r>
      <w:proofErr w:type="spellStart"/>
      <w:r w:rsidRPr="00CE111E">
        <w:rPr>
          <w:rFonts w:ascii="Times New Roman" w:eastAsia="Calibri" w:hAnsi="Times New Roman" w:cs="Times New Roman"/>
          <w:bCs/>
          <w:color w:val="000000"/>
          <w:sz w:val="24"/>
          <w:szCs w:val="24"/>
          <w:lang w:val="ru-RU"/>
        </w:rPr>
        <w:t>дейности</w:t>
      </w:r>
      <w:proofErr w:type="spellEnd"/>
      <w:r w:rsidRPr="00CE111E">
        <w:rPr>
          <w:rFonts w:ascii="Times New Roman" w:eastAsia="Calibri" w:hAnsi="Times New Roman" w:cs="Times New Roman"/>
          <w:bCs/>
          <w:color w:val="000000"/>
          <w:sz w:val="24"/>
          <w:szCs w:val="24"/>
          <w:lang w:val="ru-RU"/>
        </w:rPr>
        <w:t xml:space="preserve">: ……………………………………………….……………………… </w:t>
      </w:r>
      <w:r w:rsidRPr="00CE111E">
        <w:rPr>
          <w:rFonts w:ascii="Times New Roman" w:eastAsia="Calibri" w:hAnsi="Times New Roman" w:cs="Times New Roman"/>
          <w:bCs/>
          <w:i/>
          <w:color w:val="808080"/>
          <w:sz w:val="24"/>
          <w:szCs w:val="24"/>
          <w:lang w:val="ru-RU"/>
        </w:rPr>
        <w:t>(</w:t>
      </w:r>
      <w:proofErr w:type="spellStart"/>
      <w:r w:rsidRPr="00CE111E">
        <w:rPr>
          <w:rFonts w:ascii="Times New Roman" w:eastAsia="Calibri" w:hAnsi="Times New Roman" w:cs="Times New Roman"/>
          <w:bCs/>
          <w:i/>
          <w:color w:val="808080"/>
          <w:sz w:val="24"/>
          <w:szCs w:val="24"/>
          <w:lang w:val="ru-RU"/>
        </w:rPr>
        <w:t>посочва</w:t>
      </w:r>
      <w:proofErr w:type="spellEnd"/>
      <w:r w:rsidRPr="00CE111E">
        <w:rPr>
          <w:rFonts w:ascii="Times New Roman" w:eastAsia="Calibri" w:hAnsi="Times New Roman" w:cs="Times New Roman"/>
          <w:bCs/>
          <w:i/>
          <w:color w:val="808080"/>
          <w:sz w:val="24"/>
          <w:szCs w:val="24"/>
          <w:lang w:val="ru-RU"/>
        </w:rPr>
        <w:t xml:space="preserve"> се </w:t>
      </w:r>
      <w:proofErr w:type="spellStart"/>
      <w:r w:rsidRPr="00CE111E">
        <w:rPr>
          <w:rFonts w:ascii="Times New Roman" w:eastAsia="Calibri" w:hAnsi="Times New Roman" w:cs="Times New Roman"/>
          <w:bCs/>
          <w:i/>
          <w:color w:val="808080"/>
          <w:sz w:val="24"/>
          <w:szCs w:val="24"/>
          <w:lang w:val="ru-RU"/>
        </w:rPr>
        <w:t>конкретната</w:t>
      </w:r>
      <w:proofErr w:type="spellEnd"/>
      <w:r w:rsidRPr="00CE111E">
        <w:rPr>
          <w:rFonts w:ascii="Times New Roman" w:eastAsia="Calibri" w:hAnsi="Times New Roman" w:cs="Times New Roman"/>
          <w:bCs/>
          <w:i/>
          <w:color w:val="808080"/>
          <w:sz w:val="24"/>
          <w:szCs w:val="24"/>
          <w:lang w:val="ru-RU"/>
        </w:rPr>
        <w:t xml:space="preserve"> </w:t>
      </w:r>
      <w:proofErr w:type="gramStart"/>
      <w:r w:rsidRPr="00CE111E">
        <w:rPr>
          <w:rFonts w:ascii="Times New Roman" w:eastAsia="Calibri" w:hAnsi="Times New Roman" w:cs="Times New Roman"/>
          <w:bCs/>
          <w:i/>
          <w:color w:val="808080"/>
          <w:sz w:val="24"/>
          <w:szCs w:val="24"/>
          <w:lang w:val="ru-RU"/>
        </w:rPr>
        <w:t>част</w:t>
      </w:r>
      <w:proofErr w:type="gramEnd"/>
      <w:r w:rsidRPr="00CE111E">
        <w:rPr>
          <w:rFonts w:ascii="Times New Roman" w:eastAsia="Calibri" w:hAnsi="Times New Roman" w:cs="Times New Roman"/>
          <w:bCs/>
          <w:i/>
          <w:color w:val="808080"/>
          <w:sz w:val="24"/>
          <w:szCs w:val="24"/>
          <w:lang w:val="ru-RU"/>
        </w:rPr>
        <w:t xml:space="preserve"> от предмета на </w:t>
      </w:r>
      <w:proofErr w:type="spellStart"/>
      <w:r w:rsidRPr="00CE111E">
        <w:rPr>
          <w:rFonts w:ascii="Times New Roman" w:eastAsia="Calibri" w:hAnsi="Times New Roman" w:cs="Times New Roman"/>
          <w:bCs/>
          <w:i/>
          <w:color w:val="808080"/>
          <w:sz w:val="24"/>
          <w:szCs w:val="24"/>
          <w:lang w:val="ru-RU"/>
        </w:rPr>
        <w:t>поръчката</w:t>
      </w:r>
      <w:proofErr w:type="spellEnd"/>
      <w:r w:rsidRPr="00CE111E">
        <w:rPr>
          <w:rFonts w:ascii="Times New Roman" w:eastAsia="Calibri" w:hAnsi="Times New Roman" w:cs="Times New Roman"/>
          <w:bCs/>
          <w:i/>
          <w:color w:val="808080"/>
          <w:sz w:val="24"/>
          <w:szCs w:val="24"/>
          <w:lang w:val="ru-RU"/>
        </w:rPr>
        <w:t>)</w:t>
      </w:r>
      <w:r w:rsidRPr="00CE111E">
        <w:rPr>
          <w:rFonts w:ascii="Times New Roman" w:eastAsia="Calibri" w:hAnsi="Times New Roman" w:cs="Times New Roman"/>
          <w:bCs/>
          <w:color w:val="000000"/>
          <w:sz w:val="24"/>
          <w:szCs w:val="24"/>
          <w:lang w:val="ru-RU"/>
        </w:rPr>
        <w:t>.</w:t>
      </w:r>
    </w:p>
    <w:p w14:paraId="7F835732" w14:textId="77777777" w:rsidR="00CE111E" w:rsidRPr="00CE111E" w:rsidRDefault="00CE111E" w:rsidP="00CE111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CE111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2. </w:t>
      </w:r>
      <w:r w:rsidRPr="00CE111E">
        <w:rPr>
          <w:rFonts w:ascii="Times New Roman" w:eastAsia="Times New Roman" w:hAnsi="Times New Roman" w:cs="Times New Roman"/>
          <w:bCs/>
          <w:sz w:val="24"/>
          <w:szCs w:val="24"/>
        </w:rPr>
        <w:t xml:space="preserve">Няма да </w:t>
      </w:r>
      <w:proofErr w:type="spellStart"/>
      <w:r w:rsidRPr="00CE111E">
        <w:rPr>
          <w:rFonts w:ascii="Times New Roman" w:eastAsia="Times New Roman" w:hAnsi="Times New Roman" w:cs="Times New Roman"/>
          <w:sz w:val="24"/>
          <w:szCs w:val="24"/>
          <w:lang w:val="x-none"/>
        </w:rPr>
        <w:t>превъзлага</w:t>
      </w:r>
      <w:r w:rsidRPr="00CE111E">
        <w:rPr>
          <w:rFonts w:ascii="Times New Roman" w:eastAsia="Times New Roman" w:hAnsi="Times New Roman" w:cs="Times New Roman"/>
          <w:sz w:val="24"/>
          <w:szCs w:val="24"/>
        </w:rPr>
        <w:t>м</w:t>
      </w:r>
      <w:proofErr w:type="spellEnd"/>
      <w:r w:rsidRPr="00CE111E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една или повече от дейностите, които са включени в предмета на договора за </w:t>
      </w:r>
      <w:proofErr w:type="spellStart"/>
      <w:r w:rsidRPr="00CE111E">
        <w:rPr>
          <w:rFonts w:ascii="Times New Roman" w:eastAsia="Times New Roman" w:hAnsi="Times New Roman" w:cs="Times New Roman"/>
          <w:sz w:val="24"/>
          <w:szCs w:val="24"/>
          <w:lang w:val="x-none"/>
        </w:rPr>
        <w:t>подизпълнение</w:t>
      </w:r>
      <w:proofErr w:type="spellEnd"/>
      <w:r w:rsidRPr="00CE111E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. </w:t>
      </w:r>
    </w:p>
    <w:p w14:paraId="6CB5092E" w14:textId="04F9BC80" w:rsidR="00CE111E" w:rsidRPr="00CE111E" w:rsidRDefault="00CE111E" w:rsidP="00CE111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E111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3.</w:t>
      </w:r>
      <w:r w:rsidRPr="00CE111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Приемам, в съответствие с разпоредбата на чл.</w:t>
      </w:r>
      <w:r w:rsidR="008D7D2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gramStart"/>
      <w:r w:rsidR="008E5CB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66</w:t>
      </w:r>
      <w:r w:rsidRPr="00CE111E">
        <w:rPr>
          <w:rFonts w:ascii="Times New Roman" w:eastAsia="Times New Roman" w:hAnsi="Times New Roman" w:cs="Times New Roman"/>
          <w:sz w:val="24"/>
          <w:szCs w:val="24"/>
          <w:lang w:eastAsia="bg-BG"/>
        </w:rPr>
        <w:t>, ал.</w:t>
      </w:r>
      <w:proofErr w:type="gramEnd"/>
      <w:r w:rsidR="008D7D2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gramStart"/>
      <w:r w:rsidR="008E5CB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3</w:t>
      </w:r>
      <w:r w:rsidRPr="00CE111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от Закона за обществени поръчки, определеният изпълнител да сключи договор за </w:t>
      </w:r>
      <w:proofErr w:type="spellStart"/>
      <w:r w:rsidRPr="00CE111E">
        <w:rPr>
          <w:rFonts w:ascii="Times New Roman" w:eastAsia="Times New Roman" w:hAnsi="Times New Roman" w:cs="Times New Roman"/>
          <w:sz w:val="24"/>
          <w:szCs w:val="24"/>
          <w:lang w:eastAsia="bg-BG"/>
        </w:rPr>
        <w:t>подизпълнение</w:t>
      </w:r>
      <w:proofErr w:type="spellEnd"/>
      <w:r w:rsidRPr="00CE111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 представлявания от мен подизпълнител, посочен в офертата за изпълнение на обществената поръчка.</w:t>
      </w:r>
      <w:proofErr w:type="gramEnd"/>
    </w:p>
    <w:p w14:paraId="782E18D4" w14:textId="65D604B3" w:rsidR="00CE111E" w:rsidRPr="00CE111E" w:rsidRDefault="00CE111E" w:rsidP="00CE11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E111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</w:t>
      </w:r>
      <w:r w:rsidRPr="00CE111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4.</w:t>
      </w:r>
      <w:r w:rsidRPr="00CE111E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r w:rsidRPr="00CE111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Запознат съм, че съгласно </w:t>
      </w:r>
      <w:proofErr w:type="spellStart"/>
      <w:r w:rsidRPr="008F3AAF">
        <w:rPr>
          <w:rFonts w:ascii="Times New Roman" w:eastAsia="Times New Roman" w:hAnsi="Times New Roman" w:cs="Times New Roman"/>
          <w:sz w:val="24"/>
          <w:szCs w:val="24"/>
          <w:lang w:val="en-GB"/>
        </w:rPr>
        <w:t>чл</w:t>
      </w:r>
      <w:proofErr w:type="spellEnd"/>
      <w:r w:rsidRPr="008F3AAF">
        <w:rPr>
          <w:rFonts w:ascii="Times New Roman" w:eastAsia="Times New Roman" w:hAnsi="Times New Roman" w:cs="Times New Roman"/>
          <w:sz w:val="24"/>
          <w:szCs w:val="24"/>
          <w:lang w:val="en-GB"/>
        </w:rPr>
        <w:t>.</w:t>
      </w:r>
      <w:r w:rsidR="008D7D26" w:rsidRPr="008F3AAF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r w:rsidRPr="008F3AAF">
        <w:rPr>
          <w:rFonts w:ascii="Times New Roman" w:eastAsia="Times New Roman" w:hAnsi="Times New Roman" w:cs="Times New Roman"/>
          <w:sz w:val="24"/>
          <w:szCs w:val="24"/>
        </w:rPr>
        <w:t>101,</w:t>
      </w:r>
      <w:r w:rsidRPr="008F3AAF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8F3AAF">
        <w:rPr>
          <w:rFonts w:ascii="Times New Roman" w:eastAsia="Times New Roman" w:hAnsi="Times New Roman" w:cs="Times New Roman"/>
          <w:sz w:val="24"/>
          <w:szCs w:val="24"/>
          <w:lang w:val="en-GB"/>
        </w:rPr>
        <w:t>ал</w:t>
      </w:r>
      <w:proofErr w:type="spellEnd"/>
      <w:r w:rsidRPr="008F3AAF">
        <w:rPr>
          <w:rFonts w:ascii="Times New Roman" w:eastAsia="Times New Roman" w:hAnsi="Times New Roman" w:cs="Times New Roman"/>
          <w:sz w:val="24"/>
          <w:szCs w:val="24"/>
        </w:rPr>
        <w:t>.</w:t>
      </w:r>
      <w:r w:rsidR="008D7D26" w:rsidRPr="008F3AA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8F3AAF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8F3AAF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8F3AAF">
        <w:rPr>
          <w:rFonts w:ascii="Times New Roman" w:eastAsia="Times New Roman" w:hAnsi="Times New Roman" w:cs="Times New Roman"/>
          <w:sz w:val="24"/>
          <w:szCs w:val="24"/>
          <w:lang w:val="en-GB"/>
        </w:rPr>
        <w:t>от</w:t>
      </w:r>
      <w:proofErr w:type="spellEnd"/>
      <w:r w:rsidRPr="008F3AAF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8F3AAF">
        <w:rPr>
          <w:rFonts w:ascii="Times New Roman" w:eastAsia="Times New Roman" w:hAnsi="Times New Roman" w:cs="Times New Roman"/>
          <w:sz w:val="24"/>
          <w:szCs w:val="24"/>
          <w:lang w:val="en-GB"/>
        </w:rPr>
        <w:t>Закона</w:t>
      </w:r>
      <w:proofErr w:type="spellEnd"/>
      <w:r w:rsidRPr="008F3AAF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8F3AAF">
        <w:rPr>
          <w:rFonts w:ascii="Times New Roman" w:eastAsia="Times New Roman" w:hAnsi="Times New Roman" w:cs="Times New Roman"/>
          <w:sz w:val="24"/>
          <w:szCs w:val="24"/>
          <w:lang w:val="en-GB"/>
        </w:rPr>
        <w:t>за</w:t>
      </w:r>
      <w:proofErr w:type="spellEnd"/>
      <w:r w:rsidRPr="008F3AAF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8F3AAF">
        <w:rPr>
          <w:rFonts w:ascii="Times New Roman" w:eastAsia="Times New Roman" w:hAnsi="Times New Roman" w:cs="Times New Roman"/>
          <w:sz w:val="24"/>
          <w:szCs w:val="24"/>
          <w:lang w:val="en-GB"/>
        </w:rPr>
        <w:t>обществените</w:t>
      </w:r>
      <w:proofErr w:type="spellEnd"/>
      <w:r w:rsidRPr="008F3AAF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8F3AAF">
        <w:rPr>
          <w:rFonts w:ascii="Times New Roman" w:eastAsia="Times New Roman" w:hAnsi="Times New Roman" w:cs="Times New Roman"/>
          <w:sz w:val="24"/>
          <w:szCs w:val="24"/>
          <w:lang w:val="en-GB"/>
        </w:rPr>
        <w:t>поръчки</w:t>
      </w:r>
      <w:proofErr w:type="spellEnd"/>
      <w:r w:rsidRPr="00CE111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CE111E">
        <w:rPr>
          <w:rFonts w:ascii="Times New Roman" w:eastAsia="Times New Roman" w:hAnsi="Times New Roman" w:cs="Times New Roman"/>
          <w:sz w:val="24"/>
          <w:szCs w:val="24"/>
          <w:lang w:eastAsia="bg-BG"/>
        </w:rPr>
        <w:t>давайки съгласието си за участие като подизпълнител в настоящата обществена поръчка и предвид участието ми като подизпълнител, не мога да представя самостоятелна оферта за изпълнение на поръчката.</w:t>
      </w:r>
    </w:p>
    <w:p w14:paraId="67E7C879" w14:textId="77777777" w:rsidR="00CE111E" w:rsidRPr="00CE111E" w:rsidRDefault="00CE111E" w:rsidP="00CE11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E111E">
        <w:rPr>
          <w:rFonts w:ascii="Times New Roman" w:eastAsia="Times New Roman" w:hAnsi="Times New Roman" w:cs="Times New Roman"/>
          <w:sz w:val="24"/>
          <w:szCs w:val="24"/>
          <w:lang w:eastAsia="bg-BG"/>
        </w:rPr>
        <w:t>Известна ми е отговорността по чл. 313 от Наказателния кодекс за деклариране на неверни данни.</w:t>
      </w:r>
    </w:p>
    <w:p w14:paraId="4202B8B4" w14:textId="77777777" w:rsidR="00CE111E" w:rsidRPr="00CE111E" w:rsidRDefault="00CE111E" w:rsidP="00CE11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</w:pPr>
    </w:p>
    <w:p w14:paraId="7CC62B8A" w14:textId="15EA0B3A" w:rsidR="00CE111E" w:rsidRPr="00CE111E" w:rsidRDefault="00CE111E" w:rsidP="00CE111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E111E">
        <w:rPr>
          <w:rFonts w:ascii="Times New Roman" w:eastAsia="Times New Roman" w:hAnsi="Times New Roman" w:cs="Times New Roman"/>
          <w:color w:val="808080"/>
          <w:sz w:val="24"/>
          <w:szCs w:val="24"/>
          <w:lang w:val="ru-RU"/>
        </w:rPr>
        <w:t xml:space="preserve">     </w:t>
      </w:r>
      <w:r w:rsidRPr="00CE111E">
        <w:rPr>
          <w:rFonts w:ascii="Times New Roman" w:eastAsia="Times New Roman" w:hAnsi="Times New Roman" w:cs="Times New Roman"/>
          <w:sz w:val="24"/>
          <w:szCs w:val="24"/>
        </w:rPr>
        <w:t xml:space="preserve">Дата: ....................  </w:t>
      </w:r>
      <w:r w:rsidRPr="00CE111E">
        <w:rPr>
          <w:rFonts w:ascii="Times New Roman" w:eastAsia="Times New Roman" w:hAnsi="Times New Roman" w:cs="Times New Roman"/>
          <w:sz w:val="24"/>
          <w:szCs w:val="24"/>
        </w:rPr>
        <w:tab/>
      </w:r>
      <w:r w:rsidRPr="00CE111E">
        <w:rPr>
          <w:rFonts w:ascii="Times New Roman" w:eastAsia="Times New Roman" w:hAnsi="Times New Roman" w:cs="Times New Roman"/>
          <w:sz w:val="24"/>
          <w:szCs w:val="24"/>
        </w:rPr>
        <w:tab/>
      </w:r>
      <w:r w:rsidRPr="00CE111E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</w:t>
      </w:r>
      <w:r w:rsidRPr="00CE111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</w:t>
      </w:r>
      <w:r w:rsidRPr="00CE111E">
        <w:rPr>
          <w:rFonts w:ascii="Times New Roman" w:eastAsia="Times New Roman" w:hAnsi="Times New Roman" w:cs="Times New Roman"/>
          <w:b/>
          <w:sz w:val="24"/>
          <w:szCs w:val="24"/>
        </w:rPr>
        <w:t>ДЕКЛАРАТОР :</w:t>
      </w:r>
      <w:r w:rsidRPr="00CE111E">
        <w:rPr>
          <w:rFonts w:ascii="Times New Roman" w:eastAsia="Times New Roman" w:hAnsi="Times New Roman" w:cs="Times New Roman"/>
          <w:sz w:val="24"/>
          <w:szCs w:val="24"/>
        </w:rPr>
        <w:t>………………..</w:t>
      </w:r>
    </w:p>
    <w:p w14:paraId="59813728" w14:textId="77777777" w:rsidR="00CE111E" w:rsidRPr="00CE111E" w:rsidRDefault="00CE111E" w:rsidP="00CE111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E111E">
        <w:rPr>
          <w:rFonts w:ascii="Times New Roman" w:eastAsia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                     (подпис и печат)</w:t>
      </w:r>
    </w:p>
    <w:sectPr w:rsidR="00CE111E" w:rsidRPr="00CE111E" w:rsidSect="00091AE8">
      <w:headerReference w:type="default" r:id="rId8"/>
      <w:footerReference w:type="even" r:id="rId9"/>
      <w:footerReference w:type="default" r:id="rId10"/>
      <w:pgSz w:w="12240" w:h="15840"/>
      <w:pgMar w:top="-1905" w:right="1183" w:bottom="1361" w:left="1418" w:header="568" w:footer="2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0F63FB" w14:textId="77777777" w:rsidR="005729FB" w:rsidRDefault="005729FB" w:rsidP="00091AE8">
      <w:pPr>
        <w:spacing w:after="0" w:line="240" w:lineRule="auto"/>
      </w:pPr>
      <w:r>
        <w:separator/>
      </w:r>
    </w:p>
  </w:endnote>
  <w:endnote w:type="continuationSeparator" w:id="0">
    <w:p w14:paraId="7FA77086" w14:textId="77777777" w:rsidR="005729FB" w:rsidRDefault="005729FB" w:rsidP="00091A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_AlternaTitul3D">
    <w:altName w:val="Calibri"/>
    <w:panose1 w:val="020B0406020207050204"/>
    <w:charset w:val="CC"/>
    <w:family w:val="swiss"/>
    <w:pitch w:val="variable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B064DA" w14:textId="77777777" w:rsidR="00422981" w:rsidRDefault="00091AE8" w:rsidP="00D617AE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0119F343" w14:textId="77777777" w:rsidR="00422981" w:rsidRDefault="005729FB" w:rsidP="00BC2F6D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575FAD" w14:textId="77777777" w:rsidR="00422981" w:rsidRPr="00027149" w:rsidRDefault="005729FB" w:rsidP="00D617AE">
    <w:pPr>
      <w:pStyle w:val="a3"/>
      <w:framePr w:h="1059" w:hRule="exact" w:wrap="around" w:vAnchor="text" w:hAnchor="page" w:x="10779" w:y="1144"/>
      <w:ind w:right="360"/>
      <w:rPr>
        <w:rStyle w:val="a5"/>
      </w:rPr>
    </w:pPr>
  </w:p>
  <w:p w14:paraId="5DFE3335" w14:textId="77777777" w:rsidR="00422981" w:rsidRDefault="00091AE8" w:rsidP="00AD68E0">
    <w:pPr>
      <w:pStyle w:val="a3"/>
      <w:framePr w:w="511" w:h="391" w:hRule="exact" w:wrap="around" w:vAnchor="text" w:hAnchor="page" w:x="10996" w:y="846"/>
      <w:jc w:val="right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B7A6B">
      <w:rPr>
        <w:rStyle w:val="a5"/>
        <w:noProof/>
      </w:rPr>
      <w:t>1</w:t>
    </w:r>
    <w:r>
      <w:rPr>
        <w:rStyle w:val="a5"/>
      </w:rPr>
      <w:fldChar w:fldCharType="end"/>
    </w:r>
  </w:p>
  <w:p w14:paraId="3778B16B" w14:textId="0571725B" w:rsidR="008B6E2E" w:rsidRPr="008F3AAF" w:rsidRDefault="008F3AAF" w:rsidP="008F3AAF">
    <w:pPr>
      <w:tabs>
        <w:tab w:val="left" w:pos="567"/>
      </w:tabs>
      <w:spacing w:after="4" w:line="248" w:lineRule="auto"/>
      <w:ind w:left="34" w:firstLine="562"/>
      <w:jc w:val="both"/>
      <w:rPr>
        <w:rFonts w:ascii="Times New Roman" w:eastAsia="Times New Roman" w:hAnsi="Times New Roman" w:cs="Times New Roman"/>
        <w:b/>
        <w:i/>
        <w:color w:val="000000"/>
        <w:sz w:val="18"/>
        <w:szCs w:val="18"/>
        <w:u w:val="single"/>
        <w:lang w:eastAsia="bg-BG"/>
      </w:rPr>
    </w:pPr>
    <w:bookmarkStart w:id="1" w:name="_Hlk4585077"/>
    <w:bookmarkStart w:id="2" w:name="_Hlk4585078"/>
    <w:bookmarkStart w:id="3" w:name="_Hlk8917692"/>
    <w:r w:rsidRPr="008F3AAF">
      <w:rPr>
        <w:rFonts w:ascii="Times New Roman" w:eastAsia="Times New Roman" w:hAnsi="Times New Roman" w:cs="Times New Roman"/>
        <w:i/>
        <w:color w:val="000000"/>
        <w:sz w:val="18"/>
        <w:szCs w:val="18"/>
        <w:lang w:eastAsia="bg-BG"/>
      </w:rPr>
      <w:t xml:space="preserve">Този документ е създаден в рамките на проект </w:t>
    </w:r>
    <w:r w:rsidRPr="00BB7A6B">
      <w:rPr>
        <w:rFonts w:ascii="Times New Roman" w:eastAsia="Times New Roman" w:hAnsi="Times New Roman" w:cs="Times New Roman"/>
        <w:i/>
        <w:color w:val="000000"/>
        <w:sz w:val="18"/>
        <w:szCs w:val="18"/>
        <w:lang w:eastAsia="bg-BG"/>
      </w:rPr>
      <w:t>“Рехабилитация и благоустрояване на прилежащо пространство към СОУ „Христо Ботев“ гр. Цар Калоян: Първи етап – Игрище за мини Футбол</w:t>
    </w:r>
    <w:r w:rsidRPr="00BB7A6B">
      <w:rPr>
        <w:rFonts w:ascii="Times New Roman" w:eastAsia="Times New Roman" w:hAnsi="Times New Roman" w:cs="Times New Roman" w:hint="eastAsia"/>
        <w:i/>
        <w:color w:val="000000"/>
        <w:sz w:val="18"/>
        <w:szCs w:val="18"/>
        <w:lang w:eastAsia="bg-BG"/>
      </w:rPr>
      <w:t>“</w:t>
    </w:r>
    <w:r w:rsidRPr="00BB7A6B">
      <w:rPr>
        <w:rFonts w:ascii="Times New Roman" w:eastAsia="Times New Roman" w:hAnsi="Times New Roman" w:cs="Times New Roman"/>
        <w:i/>
        <w:color w:val="000000"/>
        <w:sz w:val="18"/>
        <w:szCs w:val="18"/>
        <w:lang w:eastAsia="bg-BG"/>
      </w:rPr>
      <w:t>, Договор за отпускане на БФП № BG06RDNP001-7.007-0056-C01/ 09.05.2019 г.,</w:t>
    </w:r>
    <w:r w:rsidRPr="00BB7A6B">
      <w:rPr>
        <w:rFonts w:ascii="Times New Roman" w:eastAsia="Times New Roman" w:hAnsi="Times New Roman" w:cs="Times New Roman"/>
        <w:i/>
        <w:color w:val="000000"/>
        <w:sz w:val="18"/>
        <w:szCs w:val="18"/>
        <w:lang w:val="en-US" w:eastAsia="bg-BG"/>
      </w:rPr>
      <w:t xml:space="preserve"> </w:t>
    </w:r>
    <w:r w:rsidRPr="00BB7A6B">
      <w:rPr>
        <w:rFonts w:ascii="Times New Roman" w:eastAsia="Times New Roman" w:hAnsi="Times New Roman" w:cs="Times New Roman"/>
        <w:i/>
        <w:color w:val="000000"/>
        <w:sz w:val="18"/>
        <w:szCs w:val="18"/>
        <w:lang w:eastAsia="bg-BG"/>
      </w:rPr>
      <w:t xml:space="preserve">който се осъществява с финансовата подкрепа на </w:t>
    </w:r>
    <w:hyperlink r:id="rId1" w:history="1">
      <w:r w:rsidRPr="00BB7A6B">
        <w:rPr>
          <w:rFonts w:ascii="Times New Roman" w:eastAsia="Times New Roman" w:hAnsi="Times New Roman" w:cs="Times New Roman"/>
          <w:i/>
          <w:color w:val="000000"/>
          <w:sz w:val="18"/>
          <w:szCs w:val="18"/>
          <w:lang w:eastAsia="bg-BG"/>
        </w:rPr>
        <w:t>Програма за развитие на селските райони 2014-2020</w:t>
      </w:r>
    </w:hyperlink>
    <w:r w:rsidRPr="00BB7A6B">
      <w:rPr>
        <w:rFonts w:ascii="Times New Roman" w:eastAsia="Times New Roman" w:hAnsi="Times New Roman" w:cs="Times New Roman"/>
        <w:i/>
        <w:color w:val="000000"/>
        <w:sz w:val="18"/>
        <w:szCs w:val="18"/>
        <w:lang w:eastAsia="bg-BG"/>
      </w:rPr>
      <w:t xml:space="preserve">, </w:t>
    </w:r>
    <w:proofErr w:type="spellStart"/>
    <w:r w:rsidRPr="00BB7A6B">
      <w:rPr>
        <w:rFonts w:ascii="Times New Roman" w:eastAsia="Times New Roman" w:hAnsi="Times New Roman" w:cs="Times New Roman"/>
        <w:i/>
        <w:color w:val="000000"/>
        <w:sz w:val="18"/>
        <w:szCs w:val="18"/>
        <w:lang w:eastAsia="bg-BG"/>
      </w:rPr>
      <w:t>съфинансирана</w:t>
    </w:r>
    <w:proofErr w:type="spellEnd"/>
    <w:r w:rsidRPr="00BB7A6B">
      <w:rPr>
        <w:rFonts w:ascii="Times New Roman" w:eastAsia="Times New Roman" w:hAnsi="Times New Roman" w:cs="Times New Roman"/>
        <w:i/>
        <w:color w:val="000000"/>
        <w:sz w:val="18"/>
        <w:szCs w:val="18"/>
        <w:lang w:eastAsia="bg-BG"/>
      </w:rPr>
      <w:t xml:space="preserve"> от Европейския съюз чрез Държавен</w:t>
    </w:r>
    <w:r w:rsidRPr="008F3AAF">
      <w:rPr>
        <w:rFonts w:ascii="Times New Roman" w:eastAsia="Times New Roman" w:hAnsi="Times New Roman" w:cs="Times New Roman"/>
        <w:i/>
        <w:color w:val="000000"/>
        <w:sz w:val="18"/>
        <w:szCs w:val="18"/>
        <w:lang w:eastAsia="bg-BG"/>
      </w:rPr>
      <w:t xml:space="preserve"> фонд „Земеделие”. Цялата отговорност за съдържанието на публикацията се носи от Община Цар Калоян и при никакви обстоятелства не може да се счита, че този документ отразява официалното становище на Европейския съюз и Управляващия орган на ПРСР 2014-2020 г.”</w:t>
    </w:r>
    <w:bookmarkEnd w:id="1"/>
    <w:bookmarkEnd w:id="2"/>
    <w:bookmarkEnd w:id="3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3E1C20" w14:textId="77777777" w:rsidR="005729FB" w:rsidRDefault="005729FB" w:rsidP="00091AE8">
      <w:pPr>
        <w:spacing w:after="0" w:line="240" w:lineRule="auto"/>
      </w:pPr>
      <w:r>
        <w:separator/>
      </w:r>
    </w:p>
  </w:footnote>
  <w:footnote w:type="continuationSeparator" w:id="0">
    <w:p w14:paraId="166A96F4" w14:textId="77777777" w:rsidR="005729FB" w:rsidRDefault="005729FB" w:rsidP="00091A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4E240B" w14:textId="77777777" w:rsidR="002C5C95" w:rsidRPr="002C5C95" w:rsidRDefault="00091AE8" w:rsidP="002C5C95">
    <w:pPr>
      <w:jc w:val="center"/>
      <w:rPr>
        <w:b/>
        <w:color w:val="000000"/>
        <w:spacing w:val="6"/>
        <w:sz w:val="18"/>
        <w:szCs w:val="18"/>
      </w:rPr>
    </w:pPr>
    <w:r w:rsidRPr="002C5C95">
      <w:rPr>
        <w:noProof/>
        <w:lang w:eastAsia="bg-BG"/>
      </w:rPr>
      <mc:AlternateContent>
        <mc:Choice Requires="wps">
          <w:drawing>
            <wp:anchor distT="182880" distB="91440" distL="182880" distR="182880" simplePos="0" relativeHeight="251661312" behindDoc="1" locked="0" layoutInCell="0" allowOverlap="1" wp14:anchorId="74582F48" wp14:editId="761AC48E">
              <wp:simplePos x="0" y="0"/>
              <wp:positionH relativeFrom="page">
                <wp:posOffset>2257425</wp:posOffset>
              </wp:positionH>
              <wp:positionV relativeFrom="page">
                <wp:posOffset>342265</wp:posOffset>
              </wp:positionV>
              <wp:extent cx="3390900" cy="809625"/>
              <wp:effectExtent l="0" t="0" r="0" b="9525"/>
              <wp:wrapSquare wrapText="bothSides"/>
              <wp:docPr id="13" name="Rectangle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390900" cy="8096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76200">
                            <a:solidFill>
                              <a:schemeClr val="tx2">
                                <a:lumMod val="39000"/>
                                <a:lumOff val="61000"/>
                              </a:schemeClr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5BD3D76" w14:textId="77777777" w:rsidR="002C5C95" w:rsidRPr="009912E2" w:rsidRDefault="005729FB" w:rsidP="002C5C95">
                          <w:pPr>
                            <w:pStyle w:val="Picturecaption0"/>
                            <w:shd w:val="clear" w:color="auto" w:fill="auto"/>
                            <w:spacing w:after="20" w:line="276" w:lineRule="auto"/>
                            <w:ind w:left="20"/>
                            <w:jc w:val="center"/>
                            <w:rPr>
                              <w:rStyle w:val="PicturecaptionSmallCaps"/>
                              <w:rFonts w:eastAsia="Calibri"/>
                              <w:b/>
                              <w:sz w:val="24"/>
                              <w:szCs w:val="24"/>
                            </w:rPr>
                          </w:pPr>
                        </w:p>
                        <w:p w14:paraId="47EB8832" w14:textId="77777777" w:rsidR="002C5C95" w:rsidRPr="009912E2" w:rsidRDefault="00091AE8" w:rsidP="002C5C95">
                          <w:pPr>
                            <w:pStyle w:val="Picturecaption0"/>
                            <w:shd w:val="clear" w:color="auto" w:fill="auto"/>
                            <w:spacing w:after="20" w:line="276" w:lineRule="auto"/>
                            <w:ind w:left="20"/>
                            <w:jc w:val="center"/>
                            <w:rPr>
                              <w:rStyle w:val="PicturecaptionSmallCaps"/>
                              <w:rFonts w:eastAsia="Calibri"/>
                              <w:b/>
                              <w:sz w:val="24"/>
                              <w:szCs w:val="24"/>
                            </w:rPr>
                          </w:pPr>
                          <w:r w:rsidRPr="009912E2">
                            <w:rPr>
                              <w:rStyle w:val="PicturecaptionSmallCaps"/>
                              <w:rFonts w:eastAsia="Calibri"/>
                              <w:sz w:val="24"/>
                              <w:szCs w:val="24"/>
                            </w:rPr>
                            <w:t>ЕВРОПЕЙСКИ ЗЕМЕДЕЛСКИ ФОНД</w:t>
                          </w:r>
                        </w:p>
                        <w:p w14:paraId="31D4C613" w14:textId="77777777" w:rsidR="002C5C95" w:rsidRPr="00121229" w:rsidRDefault="00091AE8" w:rsidP="002C5C95">
                          <w:pPr>
                            <w:pStyle w:val="Picturecaption0"/>
                            <w:shd w:val="clear" w:color="auto" w:fill="auto"/>
                            <w:spacing w:after="20" w:line="276" w:lineRule="auto"/>
                            <w:ind w:left="20"/>
                            <w:jc w:val="center"/>
                            <w:rPr>
                              <w:sz w:val="24"/>
                              <w:szCs w:val="24"/>
                            </w:rPr>
                          </w:pPr>
                          <w:r w:rsidRPr="009912E2">
                            <w:rPr>
                              <w:rStyle w:val="PicturecaptionSmallCaps"/>
                              <w:rFonts w:eastAsia="Calibri"/>
                              <w:sz w:val="24"/>
                              <w:szCs w:val="24"/>
                            </w:rPr>
                            <w:t>ЗА РАЗВИТИЕ НА СЕЛСКИТЕ РАЙОНИ</w:t>
                          </w:r>
                        </w:p>
                        <w:p w14:paraId="4ABF8D8F" w14:textId="77777777" w:rsidR="002C5C95" w:rsidRPr="00121229" w:rsidRDefault="00091AE8" w:rsidP="002C5C95">
                          <w:pPr>
                            <w:pStyle w:val="Picturecaption0"/>
                            <w:shd w:val="clear" w:color="auto" w:fill="auto"/>
                            <w:spacing w:line="276" w:lineRule="auto"/>
                            <w:ind w:left="20"/>
                            <w:jc w:val="center"/>
                            <w:rPr>
                              <w:sz w:val="24"/>
                              <w:szCs w:val="24"/>
                            </w:rPr>
                          </w:pPr>
                          <w:r w:rsidRPr="00121229">
                            <w:rPr>
                              <w:sz w:val="24"/>
                              <w:szCs w:val="24"/>
                            </w:rPr>
                            <w:t>„ЕВРОПА ИНВЕСТИРА В СЕЛСКИТЕ РАЙОНИ”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rect w14:anchorId="74582F48" id="Rectangle 13" o:spid="_x0000_s1026" style="position:absolute;left:0;text-align:left;margin-left:177.75pt;margin-top:26.95pt;width:267pt;height:63.75pt;z-index:-251655168;visibility:visible;mso-wrap-style:square;mso-width-percent:0;mso-height-percent:0;mso-wrap-distance-left:14.4pt;mso-wrap-distance-top:14.4pt;mso-wrap-distance-right:14.4pt;mso-wrap-distance-bottom:7.2pt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" o:allowincell="f" filled="f" stroked="f" strokecolor="#afbbcc [1279]" strokeweight="6pt">
              <v:textbox inset="0,0,0,0">
                <w:txbxContent>
                  <w:p w14:paraId="05BD3D76" w14:textId="77777777" w:rsidR="002C5C95" w:rsidRPr="009912E2" w:rsidRDefault="00CE111E" w:rsidP="002C5C95">
                    <w:pPr>
                      <w:pStyle w:val="Picturecaption0"/>
                      <w:shd w:val="clear" w:color="auto" w:fill="auto"/>
                      <w:spacing w:after="20" w:line="276" w:lineRule="auto"/>
                      <w:ind w:left="20"/>
                      <w:jc w:val="center"/>
                      <w:rPr>
                        <w:rStyle w:val="PicturecaptionSmallCaps"/>
                        <w:rFonts w:eastAsia="Calibri"/>
                        <w:b/>
                        <w:sz w:val="24"/>
                        <w:szCs w:val="24"/>
                      </w:rPr>
                    </w:pPr>
                  </w:p>
                  <w:p w14:paraId="47EB8832" w14:textId="77777777" w:rsidR="002C5C95" w:rsidRPr="009912E2" w:rsidRDefault="00091AE8" w:rsidP="002C5C95">
                    <w:pPr>
                      <w:pStyle w:val="Picturecaption0"/>
                      <w:shd w:val="clear" w:color="auto" w:fill="auto"/>
                      <w:spacing w:after="20" w:line="276" w:lineRule="auto"/>
                      <w:ind w:left="20"/>
                      <w:jc w:val="center"/>
                      <w:rPr>
                        <w:rStyle w:val="PicturecaptionSmallCaps"/>
                        <w:rFonts w:eastAsia="Calibri"/>
                        <w:b/>
                        <w:sz w:val="24"/>
                        <w:szCs w:val="24"/>
                      </w:rPr>
                    </w:pPr>
                    <w:r w:rsidRPr="009912E2">
                      <w:rPr>
                        <w:rStyle w:val="PicturecaptionSmallCaps"/>
                        <w:rFonts w:eastAsia="Calibri"/>
                        <w:sz w:val="24"/>
                        <w:szCs w:val="24"/>
                      </w:rPr>
                      <w:t>ЕВРОПЕЙСКИ ЗЕМЕДЕЛСКИ ФОНД</w:t>
                    </w:r>
                  </w:p>
                  <w:p w14:paraId="31D4C613" w14:textId="77777777" w:rsidR="002C5C95" w:rsidRPr="00121229" w:rsidRDefault="00091AE8" w:rsidP="002C5C95">
                    <w:pPr>
                      <w:pStyle w:val="Picturecaption0"/>
                      <w:shd w:val="clear" w:color="auto" w:fill="auto"/>
                      <w:spacing w:after="20" w:line="276" w:lineRule="auto"/>
                      <w:ind w:left="20"/>
                      <w:jc w:val="center"/>
                      <w:rPr>
                        <w:sz w:val="24"/>
                        <w:szCs w:val="24"/>
                      </w:rPr>
                    </w:pPr>
                    <w:r w:rsidRPr="009912E2">
                      <w:rPr>
                        <w:rStyle w:val="PicturecaptionSmallCaps"/>
                        <w:rFonts w:eastAsia="Calibri"/>
                        <w:sz w:val="24"/>
                        <w:szCs w:val="24"/>
                      </w:rPr>
                      <w:t>ЗА РАЗВИТИЕ НА СЕЛСКИТЕ РАЙОНИ</w:t>
                    </w:r>
                  </w:p>
                  <w:p w14:paraId="4ABF8D8F" w14:textId="77777777" w:rsidR="002C5C95" w:rsidRPr="00121229" w:rsidRDefault="00091AE8" w:rsidP="002C5C95">
                    <w:pPr>
                      <w:pStyle w:val="Picturecaption0"/>
                      <w:shd w:val="clear" w:color="auto" w:fill="auto"/>
                      <w:spacing w:line="276" w:lineRule="auto"/>
                      <w:ind w:left="20"/>
                      <w:jc w:val="center"/>
                      <w:rPr>
                        <w:sz w:val="24"/>
                        <w:szCs w:val="24"/>
                      </w:rPr>
                    </w:pPr>
                    <w:r w:rsidRPr="00121229">
                      <w:rPr>
                        <w:sz w:val="24"/>
                        <w:szCs w:val="24"/>
                      </w:rPr>
                      <w:t>„ЕВРОПА ИНВЕСТИРА В СЕЛСКИТЕ РАЙОНИ”</w:t>
                    </w:r>
                  </w:p>
                </w:txbxContent>
              </v:textbox>
              <w10:wrap type="square" anchorx="page" anchory="page"/>
            </v:rect>
          </w:pict>
        </mc:Fallback>
      </mc:AlternateContent>
    </w:r>
    <w:r w:rsidRPr="002C5C95">
      <w:rPr>
        <w:noProof/>
        <w:lang w:eastAsia="bg-BG"/>
      </w:rPr>
      <w:drawing>
        <wp:anchor distT="0" distB="0" distL="114300" distR="114300" simplePos="0" relativeHeight="251660288" behindDoc="0" locked="0" layoutInCell="1" allowOverlap="1" wp14:anchorId="7BF36EE6" wp14:editId="44F25C60">
          <wp:simplePos x="0" y="0"/>
          <wp:positionH relativeFrom="column">
            <wp:posOffset>5096510</wp:posOffset>
          </wp:positionH>
          <wp:positionV relativeFrom="paragraph">
            <wp:posOffset>-245745</wp:posOffset>
          </wp:positionV>
          <wp:extent cx="1387475" cy="1095375"/>
          <wp:effectExtent l="0" t="0" r="0" b="0"/>
          <wp:wrapNone/>
          <wp:docPr id="20" name="Pictur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7475" cy="1095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C5C95">
      <w:rPr>
        <w:noProof/>
        <w:lang w:eastAsia="bg-BG"/>
      </w:rPr>
      <w:drawing>
        <wp:anchor distT="0" distB="0" distL="114300" distR="114300" simplePos="0" relativeHeight="251659264" behindDoc="0" locked="0" layoutInCell="1" allowOverlap="1" wp14:anchorId="20CE9B3B" wp14:editId="3125DD6F">
          <wp:simplePos x="0" y="0"/>
          <wp:positionH relativeFrom="column">
            <wp:posOffset>-195580</wp:posOffset>
          </wp:positionH>
          <wp:positionV relativeFrom="paragraph">
            <wp:posOffset>-113030</wp:posOffset>
          </wp:positionV>
          <wp:extent cx="1115695" cy="883920"/>
          <wp:effectExtent l="0" t="0" r="8255" b="0"/>
          <wp:wrapNone/>
          <wp:docPr id="21" name="Picture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5695" cy="883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9C99B68" w14:textId="77777777" w:rsidR="002C5C95" w:rsidRPr="002C5C95" w:rsidRDefault="00091AE8" w:rsidP="002C5C95">
    <w:pPr>
      <w:tabs>
        <w:tab w:val="center" w:pos="4536"/>
        <w:tab w:val="right" w:pos="9072"/>
      </w:tabs>
      <w:rPr>
        <w:rFonts w:ascii="Calibri" w:hAnsi="Calibri"/>
      </w:rPr>
    </w:pPr>
    <w:r w:rsidRPr="002C5C95">
      <w:rPr>
        <w:rFonts w:ascii="a_AlternaTitul3D" w:hAnsi="a_AlternaTitul3D"/>
        <w:color w:val="1F497D"/>
        <w:spacing w:val="34"/>
        <w:sz w:val="40"/>
        <w:szCs w:val="40"/>
        <w:lang w:val="ru-RU"/>
      </w:rPr>
      <w:t xml:space="preserve">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87E50"/>
    <w:multiLevelType w:val="multilevel"/>
    <w:tmpl w:val="92B237A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1">
    <w:nsid w:val="06540399"/>
    <w:multiLevelType w:val="hybridMultilevel"/>
    <w:tmpl w:val="7B5E50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1AE8"/>
    <w:rsid w:val="00091AE8"/>
    <w:rsid w:val="00161876"/>
    <w:rsid w:val="002D1804"/>
    <w:rsid w:val="00310523"/>
    <w:rsid w:val="00374152"/>
    <w:rsid w:val="00490FEE"/>
    <w:rsid w:val="004D039C"/>
    <w:rsid w:val="005729FB"/>
    <w:rsid w:val="00597BFF"/>
    <w:rsid w:val="0061669E"/>
    <w:rsid w:val="00714942"/>
    <w:rsid w:val="007241A3"/>
    <w:rsid w:val="007B2CDF"/>
    <w:rsid w:val="00860C85"/>
    <w:rsid w:val="00884EE8"/>
    <w:rsid w:val="008A67D0"/>
    <w:rsid w:val="008A739D"/>
    <w:rsid w:val="008B6E2E"/>
    <w:rsid w:val="008D7D26"/>
    <w:rsid w:val="008E5CB6"/>
    <w:rsid w:val="008F3AAF"/>
    <w:rsid w:val="00A40BFE"/>
    <w:rsid w:val="00A75070"/>
    <w:rsid w:val="00AF76FF"/>
    <w:rsid w:val="00B16655"/>
    <w:rsid w:val="00B511B6"/>
    <w:rsid w:val="00B64543"/>
    <w:rsid w:val="00BB7A6B"/>
    <w:rsid w:val="00CE111E"/>
    <w:rsid w:val="00E5403B"/>
    <w:rsid w:val="00EE205A"/>
    <w:rsid w:val="00F749F9"/>
    <w:rsid w:val="00F846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7EB94CC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091A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Долен колонтитул Знак"/>
    <w:basedOn w:val="a0"/>
    <w:link w:val="a3"/>
    <w:uiPriority w:val="99"/>
    <w:rsid w:val="00091AE8"/>
  </w:style>
  <w:style w:type="character" w:styleId="a5">
    <w:name w:val="page number"/>
    <w:basedOn w:val="a0"/>
    <w:uiPriority w:val="99"/>
    <w:rsid w:val="00091AE8"/>
    <w:rPr>
      <w:rFonts w:cs="Times New Roman"/>
    </w:rPr>
  </w:style>
  <w:style w:type="character" w:customStyle="1" w:styleId="Picturecaption">
    <w:name w:val="Picture caption_"/>
    <w:link w:val="Picturecaption0"/>
    <w:rsid w:val="00091AE8"/>
    <w:rPr>
      <w:sz w:val="28"/>
      <w:szCs w:val="28"/>
      <w:shd w:val="clear" w:color="auto" w:fill="FFFFFF"/>
    </w:rPr>
  </w:style>
  <w:style w:type="paragraph" w:customStyle="1" w:styleId="Picturecaption0">
    <w:name w:val="Picture caption"/>
    <w:basedOn w:val="a"/>
    <w:link w:val="Picturecaption"/>
    <w:rsid w:val="00091AE8"/>
    <w:pPr>
      <w:shd w:val="clear" w:color="auto" w:fill="FFFFFF"/>
      <w:spacing w:after="0" w:line="0" w:lineRule="atLeast"/>
    </w:pPr>
    <w:rPr>
      <w:sz w:val="28"/>
      <w:szCs w:val="28"/>
    </w:rPr>
  </w:style>
  <w:style w:type="character" w:customStyle="1" w:styleId="PicturecaptionSmallCaps">
    <w:name w:val="Picture caption + Small Caps"/>
    <w:basedOn w:val="Picturecaption"/>
    <w:rsid w:val="00091AE8"/>
    <w:rPr>
      <w:rFonts w:ascii="Times New Roman" w:eastAsia="Times New Roman" w:hAnsi="Times New Roman" w:cs="Times New Roman"/>
      <w:smallCaps/>
      <w:color w:val="000000"/>
      <w:spacing w:val="0"/>
      <w:w w:val="100"/>
      <w:position w:val="0"/>
      <w:sz w:val="36"/>
      <w:szCs w:val="36"/>
      <w:shd w:val="clear" w:color="auto" w:fill="FFFFFF"/>
      <w:lang w:val="bg-BG" w:eastAsia="bg-BG" w:bidi="bg-BG"/>
    </w:rPr>
  </w:style>
  <w:style w:type="paragraph" w:styleId="a6">
    <w:name w:val="header"/>
    <w:basedOn w:val="a"/>
    <w:link w:val="a7"/>
    <w:uiPriority w:val="99"/>
    <w:unhideWhenUsed/>
    <w:rsid w:val="00091A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Горен колонтитул Знак"/>
    <w:basedOn w:val="a0"/>
    <w:link w:val="a6"/>
    <w:uiPriority w:val="99"/>
    <w:rsid w:val="00091AE8"/>
  </w:style>
  <w:style w:type="paragraph" w:styleId="a8">
    <w:name w:val="Balloon Text"/>
    <w:basedOn w:val="a"/>
    <w:link w:val="a9"/>
    <w:uiPriority w:val="99"/>
    <w:semiHidden/>
    <w:unhideWhenUsed/>
    <w:rsid w:val="00091A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Изнесен текст Знак"/>
    <w:basedOn w:val="a0"/>
    <w:link w:val="a8"/>
    <w:uiPriority w:val="99"/>
    <w:semiHidden/>
    <w:rsid w:val="00091AE8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F749F9"/>
    <w:pPr>
      <w:ind w:left="720"/>
      <w:contextualSpacing/>
    </w:pPr>
  </w:style>
  <w:style w:type="paragraph" w:customStyle="1" w:styleId="2">
    <w:name w:val="Основен текст2"/>
    <w:basedOn w:val="a"/>
    <w:rsid w:val="00EE205A"/>
    <w:pPr>
      <w:widowControl w:val="0"/>
      <w:shd w:val="clear" w:color="auto" w:fill="FFFFFF"/>
      <w:spacing w:before="300" w:after="0" w:line="413" w:lineRule="exact"/>
      <w:jc w:val="both"/>
    </w:pPr>
    <w:rPr>
      <w:rFonts w:ascii="Times New Roman" w:eastAsia="Times New Roman" w:hAnsi="Times New Roman" w:cs="Times New Roman"/>
      <w:spacing w:val="-3"/>
      <w:sz w:val="23"/>
      <w:szCs w:val="23"/>
      <w:lang w:eastAsia="bg-BG"/>
    </w:rPr>
  </w:style>
  <w:style w:type="table" w:styleId="ab">
    <w:name w:val="Table Grid"/>
    <w:basedOn w:val="a1"/>
    <w:uiPriority w:val="39"/>
    <w:rsid w:val="008A67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091A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Долен колонтитул Знак"/>
    <w:basedOn w:val="a0"/>
    <w:link w:val="a3"/>
    <w:uiPriority w:val="99"/>
    <w:rsid w:val="00091AE8"/>
  </w:style>
  <w:style w:type="character" w:styleId="a5">
    <w:name w:val="page number"/>
    <w:basedOn w:val="a0"/>
    <w:uiPriority w:val="99"/>
    <w:rsid w:val="00091AE8"/>
    <w:rPr>
      <w:rFonts w:cs="Times New Roman"/>
    </w:rPr>
  </w:style>
  <w:style w:type="character" w:customStyle="1" w:styleId="Picturecaption">
    <w:name w:val="Picture caption_"/>
    <w:link w:val="Picturecaption0"/>
    <w:rsid w:val="00091AE8"/>
    <w:rPr>
      <w:sz w:val="28"/>
      <w:szCs w:val="28"/>
      <w:shd w:val="clear" w:color="auto" w:fill="FFFFFF"/>
    </w:rPr>
  </w:style>
  <w:style w:type="paragraph" w:customStyle="1" w:styleId="Picturecaption0">
    <w:name w:val="Picture caption"/>
    <w:basedOn w:val="a"/>
    <w:link w:val="Picturecaption"/>
    <w:rsid w:val="00091AE8"/>
    <w:pPr>
      <w:shd w:val="clear" w:color="auto" w:fill="FFFFFF"/>
      <w:spacing w:after="0" w:line="0" w:lineRule="atLeast"/>
    </w:pPr>
    <w:rPr>
      <w:sz w:val="28"/>
      <w:szCs w:val="28"/>
    </w:rPr>
  </w:style>
  <w:style w:type="character" w:customStyle="1" w:styleId="PicturecaptionSmallCaps">
    <w:name w:val="Picture caption + Small Caps"/>
    <w:basedOn w:val="Picturecaption"/>
    <w:rsid w:val="00091AE8"/>
    <w:rPr>
      <w:rFonts w:ascii="Times New Roman" w:eastAsia="Times New Roman" w:hAnsi="Times New Roman" w:cs="Times New Roman"/>
      <w:smallCaps/>
      <w:color w:val="000000"/>
      <w:spacing w:val="0"/>
      <w:w w:val="100"/>
      <w:position w:val="0"/>
      <w:sz w:val="36"/>
      <w:szCs w:val="36"/>
      <w:shd w:val="clear" w:color="auto" w:fill="FFFFFF"/>
      <w:lang w:val="bg-BG" w:eastAsia="bg-BG" w:bidi="bg-BG"/>
    </w:rPr>
  </w:style>
  <w:style w:type="paragraph" w:styleId="a6">
    <w:name w:val="header"/>
    <w:basedOn w:val="a"/>
    <w:link w:val="a7"/>
    <w:uiPriority w:val="99"/>
    <w:unhideWhenUsed/>
    <w:rsid w:val="00091A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Горен колонтитул Знак"/>
    <w:basedOn w:val="a0"/>
    <w:link w:val="a6"/>
    <w:uiPriority w:val="99"/>
    <w:rsid w:val="00091AE8"/>
  </w:style>
  <w:style w:type="paragraph" w:styleId="a8">
    <w:name w:val="Balloon Text"/>
    <w:basedOn w:val="a"/>
    <w:link w:val="a9"/>
    <w:uiPriority w:val="99"/>
    <w:semiHidden/>
    <w:unhideWhenUsed/>
    <w:rsid w:val="00091A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Изнесен текст Знак"/>
    <w:basedOn w:val="a0"/>
    <w:link w:val="a8"/>
    <w:uiPriority w:val="99"/>
    <w:semiHidden/>
    <w:rsid w:val="00091AE8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F749F9"/>
    <w:pPr>
      <w:ind w:left="720"/>
      <w:contextualSpacing/>
    </w:pPr>
  </w:style>
  <w:style w:type="paragraph" w:customStyle="1" w:styleId="2">
    <w:name w:val="Основен текст2"/>
    <w:basedOn w:val="a"/>
    <w:rsid w:val="00EE205A"/>
    <w:pPr>
      <w:widowControl w:val="0"/>
      <w:shd w:val="clear" w:color="auto" w:fill="FFFFFF"/>
      <w:spacing w:before="300" w:after="0" w:line="413" w:lineRule="exact"/>
      <w:jc w:val="both"/>
    </w:pPr>
    <w:rPr>
      <w:rFonts w:ascii="Times New Roman" w:eastAsia="Times New Roman" w:hAnsi="Times New Roman" w:cs="Times New Roman"/>
      <w:spacing w:val="-3"/>
      <w:sz w:val="23"/>
      <w:szCs w:val="23"/>
      <w:lang w:eastAsia="bg-BG"/>
    </w:rPr>
  </w:style>
  <w:style w:type="table" w:styleId="ab">
    <w:name w:val="Table Grid"/>
    <w:basedOn w:val="a1"/>
    <w:uiPriority w:val="39"/>
    <w:rsid w:val="008A67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410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google.bg/url?sa=t&amp;rct=j&amp;q=&amp;esrc=s&amp;source=web&amp;cd=6&amp;cad=rja&amp;uact=8&amp;ved=0ahUKEwjptZT65ITYAhWBOBoKHTMYANsQFgg7MAU&amp;url=http%3A%2F%2Fwww.dfz.bg%2Fbg%2Fprsr-2014-2020%2F&amp;usg=AOvVaw1Vfkr2IM2QJoB1erRe_0ha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341</Words>
  <Characters>1946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9</dc:creator>
  <cp:keywords/>
  <dc:description/>
  <cp:lastModifiedBy>Stop_ot</cp:lastModifiedBy>
  <cp:revision>12</cp:revision>
  <dcterms:created xsi:type="dcterms:W3CDTF">2019-05-14T12:30:00Z</dcterms:created>
  <dcterms:modified xsi:type="dcterms:W3CDTF">2019-07-31T07:50:00Z</dcterms:modified>
</cp:coreProperties>
</file>